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DC9" w:rsidRDefault="00745FC8" w:rsidP="00C94C76">
      <w:pPr>
        <w:jc w:val="center"/>
        <w:rPr>
          <w:b/>
          <w:bCs/>
          <w:sz w:val="28"/>
          <w:szCs w:val="28"/>
        </w:rPr>
      </w:pPr>
      <w:r w:rsidRPr="00D73F69">
        <w:rPr>
          <w:b/>
          <w:bCs/>
          <w:sz w:val="28"/>
          <w:szCs w:val="28"/>
        </w:rPr>
        <w:t>Odpadové hospodářství obce Zbečno</w:t>
      </w:r>
    </w:p>
    <w:p w:rsidR="0011453D" w:rsidRPr="0011453D" w:rsidRDefault="0011453D" w:rsidP="00C94C76">
      <w:pPr>
        <w:jc w:val="center"/>
        <w:rPr>
          <w:bCs/>
          <w:sz w:val="28"/>
          <w:szCs w:val="28"/>
        </w:rPr>
      </w:pPr>
      <w:r w:rsidRPr="0011453D">
        <w:rPr>
          <w:bCs/>
          <w:sz w:val="28"/>
          <w:szCs w:val="28"/>
        </w:rPr>
        <w:t xml:space="preserve">Vážení občané, z důvodů rostoucích nákladů na sběr a likvidaci odpadů a z důvodu hrozby radikálního zdražení skládkového, je obec nucena odpady v naší obci začít řešit. Přinášíme Vám informace o odpadech v naší obci a žádáme Vás o vyplnění a odevzdání přiloženého dotazníku do 7. června  </w:t>
      </w:r>
    </w:p>
    <w:p w:rsidR="00B045C5" w:rsidRPr="00AE191C" w:rsidRDefault="00B045C5">
      <w:pPr>
        <w:rPr>
          <w:b/>
          <w:bCs/>
          <w:sz w:val="28"/>
          <w:szCs w:val="28"/>
        </w:rPr>
      </w:pPr>
      <w:r w:rsidRPr="00AE191C">
        <w:rPr>
          <w:b/>
          <w:bCs/>
          <w:sz w:val="28"/>
          <w:szCs w:val="28"/>
        </w:rPr>
        <w:t>Stávající stav</w:t>
      </w:r>
    </w:p>
    <w:p w:rsidR="00C94C76" w:rsidRDefault="00745FC8" w:rsidP="007A6808">
      <w:pPr>
        <w:spacing w:line="276" w:lineRule="auto"/>
        <w:jc w:val="both"/>
      </w:pPr>
      <w:r>
        <w:t xml:space="preserve">Obec Zbečno řeší </w:t>
      </w:r>
      <w:r w:rsidR="0011453D">
        <w:t>odpady</w:t>
      </w:r>
      <w:r>
        <w:t xml:space="preserve"> obecně závaznou vyhláškou o místním poplatku za provoz systému shromažďování, sběru, přepravy, třídění, využívání a odstraňování komunálních odpadů. Každý rok zastupitelstvo obce schválí výši poplatku</w:t>
      </w:r>
      <w:r w:rsidR="0011453D">
        <w:t>, která by měla reflektovat skutečné výdaje obce</w:t>
      </w:r>
      <w:r>
        <w:t>.</w:t>
      </w:r>
    </w:p>
    <w:p w:rsidR="00745FC8" w:rsidRDefault="00C94C76" w:rsidP="007A6808">
      <w:pPr>
        <w:spacing w:line="276" w:lineRule="auto"/>
        <w:jc w:val="both"/>
      </w:pPr>
      <w:r>
        <w:t>O</w:t>
      </w:r>
      <w:r w:rsidR="00745FC8">
        <w:t>d roku 201</w:t>
      </w:r>
      <w:r w:rsidR="00140DE2">
        <w:t>7</w:t>
      </w:r>
      <w:r w:rsidR="00745FC8">
        <w:t xml:space="preserve"> je sazba ve výši </w:t>
      </w:r>
      <w:r w:rsidR="00745FC8" w:rsidRPr="00582AA0">
        <w:rPr>
          <w:b/>
        </w:rPr>
        <w:t>750 Kč</w:t>
      </w:r>
      <w:r w:rsidR="00745FC8">
        <w:t xml:space="preserve"> (250 Kč je pevná sazba za kalendářní rok</w:t>
      </w:r>
      <w:r w:rsidR="002213CA">
        <w:t xml:space="preserve"> a</w:t>
      </w:r>
      <w:r w:rsidR="00745FC8">
        <w:t xml:space="preserve"> 500 Kč</w:t>
      </w:r>
      <w:r w:rsidR="0011453D">
        <w:t xml:space="preserve"> je částka, </w:t>
      </w:r>
      <w:r w:rsidR="00745FC8">
        <w:t xml:space="preserve">která by měla </w:t>
      </w:r>
      <w:r w:rsidR="002213CA">
        <w:t xml:space="preserve">odrážet </w:t>
      </w:r>
      <w:r w:rsidR="00745FC8">
        <w:t>skutečné náklady obce z předcházejícího roku).</w:t>
      </w:r>
      <w:r>
        <w:t xml:space="preserve"> Občané trvale bydlící v obci mají slevu ve výši 250 Kč a tudíž hradí 500 Kč.</w:t>
      </w:r>
      <w:r w:rsidR="00FF77E3">
        <w:t xml:space="preserve"> I z důvodu finančního zatížení občan</w:t>
      </w:r>
      <w:r w:rsidR="002213CA">
        <w:t>ů</w:t>
      </w:r>
      <w:r w:rsidR="00FF77E3">
        <w:t xml:space="preserve"> stavbou kanalizace se obec rozhodla v loňském roce sazbu poplatku nezvyšovat, i když se skutečné náklady na likvidaci odpadů zvedají.</w:t>
      </w:r>
    </w:p>
    <w:p w:rsidR="00745FC8" w:rsidRDefault="00582AA0" w:rsidP="007A6808">
      <w:pPr>
        <w:spacing w:line="276" w:lineRule="auto"/>
        <w:jc w:val="both"/>
      </w:pPr>
      <w:r>
        <w:t>S</w:t>
      </w:r>
      <w:r w:rsidR="00745FC8">
        <w:t>kutečné náklady na odvoz komunálního odpadu v roce 2018 činily 836 100 Kč</w:t>
      </w:r>
      <w:r w:rsidR="00140DE2">
        <w:t xml:space="preserve"> (</w:t>
      </w:r>
      <w:r w:rsidR="00FF77E3">
        <w:t xml:space="preserve">a to </w:t>
      </w:r>
      <w:r w:rsidR="00140DE2">
        <w:t>nebyly</w:t>
      </w:r>
      <w:r w:rsidR="00C94C76">
        <w:t xml:space="preserve"> </w:t>
      </w:r>
      <w:r w:rsidR="00140DE2">
        <w:t xml:space="preserve">započítány </w:t>
      </w:r>
      <w:r w:rsidR="00FF77E3">
        <w:t xml:space="preserve">náklady na svoz </w:t>
      </w:r>
      <w:r w:rsidR="00140DE2">
        <w:t>velkoobjemov</w:t>
      </w:r>
      <w:r w:rsidR="00FF77E3">
        <w:t>ých</w:t>
      </w:r>
      <w:r w:rsidR="00140DE2">
        <w:t xml:space="preserve"> kontejner</w:t>
      </w:r>
      <w:r w:rsidR="00FF77E3">
        <w:t>ů, jen jejich skládkovné</w:t>
      </w:r>
      <w:r w:rsidR="00140DE2">
        <w:t>)</w:t>
      </w:r>
      <w:r w:rsidR="00745FC8">
        <w:t>. Když tuto částku vydělíme 1</w:t>
      </w:r>
      <w:r w:rsidR="00140DE2">
        <w:t>035 (559</w:t>
      </w:r>
      <w:r w:rsidR="002213CA">
        <w:t xml:space="preserve"> </w:t>
      </w:r>
      <w:r w:rsidR="00140DE2">
        <w:t>=</w:t>
      </w:r>
      <w:r w:rsidR="002213CA">
        <w:t xml:space="preserve"> </w:t>
      </w:r>
      <w:r w:rsidR="00140DE2">
        <w:t>počet přihlášených osob na území obce + 476 = počet staveb určených k </w:t>
      </w:r>
      <w:r w:rsidR="0011453D">
        <w:t>rekreaci) získáme částku 808 Kč, tj náklady na jednoho</w:t>
      </w:r>
      <w:r w:rsidR="002213CA">
        <w:t xml:space="preserve"> trvale žijícího</w:t>
      </w:r>
      <w:r w:rsidR="0011453D">
        <w:t xml:space="preserve"> člověka</w:t>
      </w:r>
      <w:r w:rsidR="002213CA">
        <w:t xml:space="preserve">, příp. </w:t>
      </w:r>
      <w:r w:rsidR="0011453D">
        <w:t xml:space="preserve">rekreační nemovitost. </w:t>
      </w:r>
    </w:p>
    <w:p w:rsidR="00140DE2" w:rsidRDefault="00140DE2" w:rsidP="007A6808">
      <w:pPr>
        <w:spacing w:line="276" w:lineRule="auto"/>
        <w:jc w:val="both"/>
      </w:pPr>
      <w:r>
        <w:t>V roce 2019 byl výnos</w:t>
      </w:r>
      <w:r w:rsidR="0011453D">
        <w:t xml:space="preserve"> z poplatků za odpady </w:t>
      </w:r>
      <w:r w:rsidR="007A6808">
        <w:t xml:space="preserve">od občanů </w:t>
      </w:r>
      <w:r>
        <w:t xml:space="preserve">ve výši 614 177 Kč. Náklady </w:t>
      </w:r>
      <w:r w:rsidR="00C94C76">
        <w:t xml:space="preserve">za odpady se </w:t>
      </w:r>
      <w:r w:rsidR="007A6808">
        <w:t xml:space="preserve">však </w:t>
      </w:r>
      <w:r w:rsidR="00C94C76">
        <w:t xml:space="preserve">vyšplhaly na </w:t>
      </w:r>
      <w:r>
        <w:t>celk</w:t>
      </w:r>
      <w:r w:rsidR="00C94C76">
        <w:t xml:space="preserve">ovou částku ve výši </w:t>
      </w:r>
      <w:r>
        <w:t>1 394 000 Kč (komunální odpad 412 000 Kč, tříděný odpad 318 000 Kč, nebezpečný odpad 24 000 Kč, bio odpad 30 000 Kč a velkoobjemové kontejnery 610 000 Kč). Rozdíl, který hradí obec je</w:t>
      </w:r>
      <w:r w:rsidR="00C94C76">
        <w:t xml:space="preserve"> jen</w:t>
      </w:r>
      <w:r w:rsidR="002213CA">
        <w:t xml:space="preserve"> za</w:t>
      </w:r>
      <w:r w:rsidR="00C94C76">
        <w:t xml:space="preserve"> rok 2019 ve výši</w:t>
      </w:r>
      <w:r>
        <w:t xml:space="preserve"> </w:t>
      </w:r>
      <w:r w:rsidR="00C94C76" w:rsidRPr="00C94C76">
        <w:rPr>
          <w:b/>
          <w:bCs/>
        </w:rPr>
        <w:t>63</w:t>
      </w:r>
      <w:r w:rsidRPr="00C94C76">
        <w:rPr>
          <w:b/>
          <w:bCs/>
        </w:rPr>
        <w:t>0 000 Kč</w:t>
      </w:r>
      <w:r>
        <w:t xml:space="preserve"> (</w:t>
      </w:r>
      <w:r w:rsidR="00C94C76">
        <w:t>od skutečného rozdílu 780 000 Kč je</w:t>
      </w:r>
      <w:r>
        <w:t xml:space="preserve"> odečten</w:t>
      </w:r>
      <w:r w:rsidR="00C94C76">
        <w:t>o</w:t>
      </w:r>
      <w:r>
        <w:t xml:space="preserve"> 150 000 Kč</w:t>
      </w:r>
      <w:r w:rsidR="00C94C76">
        <w:t>, které stát vrátí obci</w:t>
      </w:r>
      <w:r>
        <w:t xml:space="preserve"> za separování </w:t>
      </w:r>
      <w:r w:rsidR="00C94C76">
        <w:t>– tato částka je odvislá od kvality a množství tříděného odpadu).</w:t>
      </w:r>
      <w:r w:rsidR="00582AA0">
        <w:t xml:space="preserve"> </w:t>
      </w:r>
    </w:p>
    <w:p w:rsidR="00FF77E3" w:rsidRPr="00B045C5" w:rsidRDefault="00FF77E3" w:rsidP="007A6808">
      <w:pPr>
        <w:spacing w:line="276" w:lineRule="auto"/>
        <w:jc w:val="both"/>
        <w:rPr>
          <w:i/>
          <w:iCs/>
        </w:rPr>
      </w:pPr>
      <w:r w:rsidRPr="00B045C5">
        <w:rPr>
          <w:i/>
          <w:iCs/>
        </w:rPr>
        <w:t>Jen pro srovnání, podle krajských údajů, průměrné výdaje obcí v roce 2018 ve Středočeském kraji na nakládání s odpady činily cca 980 Kč na občana a rok.</w:t>
      </w:r>
    </w:p>
    <w:p w:rsidR="002213CA" w:rsidRDefault="002213CA">
      <w:pPr>
        <w:rPr>
          <w:b/>
          <w:bCs/>
          <w:sz w:val="28"/>
          <w:szCs w:val="28"/>
        </w:rPr>
      </w:pPr>
    </w:p>
    <w:p w:rsidR="00B045C5" w:rsidRPr="00AE191C" w:rsidRDefault="00B045C5">
      <w:pPr>
        <w:rPr>
          <w:b/>
          <w:bCs/>
          <w:sz w:val="28"/>
          <w:szCs w:val="28"/>
        </w:rPr>
      </w:pPr>
      <w:r w:rsidRPr="00AE191C">
        <w:rPr>
          <w:b/>
          <w:bCs/>
          <w:sz w:val="28"/>
          <w:szCs w:val="28"/>
        </w:rPr>
        <w:t>Nová vyhláška o odpadech a její dopady na obce</w:t>
      </w:r>
    </w:p>
    <w:p w:rsidR="00B045C5" w:rsidRPr="007A6808" w:rsidRDefault="00C94C76" w:rsidP="00AE191C">
      <w:pPr>
        <w:jc w:val="both"/>
      </w:pPr>
      <w:r>
        <w:t xml:space="preserve">V letošním roce bude částka, kterou bude muset uhradit obec opět vyšší. Skutečný problém však má nastat v roce 2021. Novým zákonem o skládkách má vzrůst skládkovné ze stávajících cca </w:t>
      </w:r>
      <w:r w:rsidR="00976A6D">
        <w:t xml:space="preserve">500 Kč </w:t>
      </w:r>
      <w:r w:rsidR="00ED28C9">
        <w:t xml:space="preserve">za tunu do dvou let </w:t>
      </w:r>
      <w:r w:rsidR="00976A6D">
        <w:t>na 1 </w:t>
      </w:r>
      <w:r w:rsidR="00ED28C9">
        <w:t>50</w:t>
      </w:r>
      <w:r w:rsidR="00976A6D">
        <w:t xml:space="preserve">0 Kč za tunu. To je </w:t>
      </w:r>
      <w:r w:rsidR="00ED28C9">
        <w:t>na</w:t>
      </w:r>
      <w:r w:rsidR="00976A6D">
        <w:t xml:space="preserve"> trojnás</w:t>
      </w:r>
      <w:r w:rsidR="00582AA0">
        <w:t>obek. Pokud bychom ztrojnásobili</w:t>
      </w:r>
      <w:r w:rsidR="00976A6D">
        <w:t xml:space="preserve"> skutečně uhrazené náklady </w:t>
      </w:r>
      <w:r w:rsidR="00582AA0">
        <w:t xml:space="preserve">za skládkovné </w:t>
      </w:r>
      <w:r w:rsidR="00976A6D">
        <w:t xml:space="preserve">za rok 2019 dostáváme se na částku </w:t>
      </w:r>
      <w:r w:rsidR="00ED28C9">
        <w:t xml:space="preserve">cca </w:t>
      </w:r>
      <w:r w:rsidR="00976A6D" w:rsidRPr="00976A6D">
        <w:rPr>
          <w:b/>
          <w:bCs/>
        </w:rPr>
        <w:t>2 000 000</w:t>
      </w:r>
      <w:r w:rsidR="00976A6D">
        <w:t xml:space="preserve"> Kč (což je ¼ stávajícího rozpočtu). Tudy cesta nevede.</w:t>
      </w:r>
      <w:r w:rsidR="007A6808">
        <w:t xml:space="preserve"> </w:t>
      </w:r>
      <w:r w:rsidR="0004613E" w:rsidRPr="0004613E">
        <w:rPr>
          <w:rFonts w:cstheme="minorHAnsi"/>
        </w:rPr>
        <w:t xml:space="preserve">Zákon </w:t>
      </w:r>
      <w:r w:rsidR="00ED28C9">
        <w:rPr>
          <w:rFonts w:cstheme="minorHAnsi"/>
        </w:rPr>
        <w:t xml:space="preserve">je již v běhu, </w:t>
      </w:r>
      <w:r w:rsidR="0004613E" w:rsidRPr="0004613E">
        <w:rPr>
          <w:rFonts w:cstheme="minorHAnsi"/>
        </w:rPr>
        <w:t xml:space="preserve">zapracování a schválení </w:t>
      </w:r>
      <w:r w:rsidR="00ED28C9">
        <w:rPr>
          <w:rFonts w:cstheme="minorHAnsi"/>
        </w:rPr>
        <w:t xml:space="preserve">má být </w:t>
      </w:r>
      <w:r w:rsidR="0004613E" w:rsidRPr="0004613E">
        <w:rPr>
          <w:rFonts w:cstheme="minorHAnsi"/>
        </w:rPr>
        <w:t>do 5.7.2020</w:t>
      </w:r>
      <w:r w:rsidR="0004613E">
        <w:rPr>
          <w:rFonts w:cstheme="minorHAnsi"/>
        </w:rPr>
        <w:t xml:space="preserve">. </w:t>
      </w:r>
    </w:p>
    <w:p w:rsidR="00AE191C" w:rsidRDefault="007A6808" w:rsidP="00AE191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 novém zákoně je však také uvedeno, že obce, které</w:t>
      </w:r>
      <w:r w:rsidR="008328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navýší třídění (</w:t>
      </w:r>
      <w:r w:rsidR="00832866">
        <w:rPr>
          <w:rFonts w:cstheme="minorHAnsi"/>
          <w:b/>
          <w:bCs/>
        </w:rPr>
        <w:t xml:space="preserve">postupně </w:t>
      </w:r>
      <w:r w:rsidR="002213CA">
        <w:rPr>
          <w:rFonts w:cstheme="minorHAnsi"/>
          <w:b/>
          <w:bCs/>
        </w:rPr>
        <w:t>z </w:t>
      </w:r>
      <w:proofErr w:type="gramStart"/>
      <w:r>
        <w:rPr>
          <w:rFonts w:cstheme="minorHAnsi"/>
          <w:b/>
          <w:bCs/>
        </w:rPr>
        <w:t>45</w:t>
      </w:r>
      <w:r w:rsidR="002213CA">
        <w:rPr>
          <w:rFonts w:cstheme="minorHAnsi"/>
          <w:b/>
          <w:bCs/>
        </w:rPr>
        <w:t>%</w:t>
      </w:r>
      <w:proofErr w:type="gramEnd"/>
      <w:r w:rsidR="008328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až</w:t>
      </w:r>
      <w:r w:rsidR="002213CA">
        <w:rPr>
          <w:rFonts w:cstheme="minorHAnsi"/>
          <w:b/>
          <w:bCs/>
        </w:rPr>
        <w:t xml:space="preserve"> na</w:t>
      </w:r>
      <w:r>
        <w:rPr>
          <w:rFonts w:cstheme="minorHAnsi"/>
          <w:b/>
          <w:bCs/>
        </w:rPr>
        <w:t xml:space="preserve"> 75%</w:t>
      </w:r>
      <w:r w:rsidR="00832866">
        <w:rPr>
          <w:rFonts w:cstheme="minorHAnsi"/>
          <w:b/>
          <w:bCs/>
        </w:rPr>
        <w:t>) budou mít nárok na třídící slevu a tím i nárok na nižší skládkovné.</w:t>
      </w:r>
    </w:p>
    <w:p w:rsidR="00D73F69" w:rsidRPr="00AE191C" w:rsidRDefault="0006287E" w:rsidP="00AE191C">
      <w:pPr>
        <w:jc w:val="both"/>
        <w:rPr>
          <w:rFonts w:cstheme="minorHAnsi"/>
          <w:bCs/>
        </w:rPr>
      </w:pPr>
      <w:r w:rsidRPr="00AE191C">
        <w:t xml:space="preserve"> </w:t>
      </w:r>
      <w:r w:rsidR="00D73F69" w:rsidRPr="00AE191C">
        <w:rPr>
          <w:rFonts w:cstheme="minorHAnsi"/>
          <w:bCs/>
        </w:rPr>
        <w:t xml:space="preserve">První hodnocení, zda obec má nárok na třídící slevu, se bude konat v roce 2021 a použijí se data z ročního hlášení o odpadech za rok 2020. Podle ukazatelů </w:t>
      </w:r>
      <w:r w:rsidRPr="00AE191C">
        <w:rPr>
          <w:rFonts w:cstheme="minorHAnsi"/>
          <w:bCs/>
        </w:rPr>
        <w:t xml:space="preserve">(viz tabulka č. 1) bychom za rok 2019 na slevu nedosáhli (pouze </w:t>
      </w:r>
      <w:proofErr w:type="gramStart"/>
      <w:r w:rsidR="00FE62A6" w:rsidRPr="00AE191C">
        <w:rPr>
          <w:rFonts w:cstheme="minorHAnsi"/>
          <w:bCs/>
        </w:rPr>
        <w:t>24,31</w:t>
      </w:r>
      <w:r w:rsidRPr="00AE191C">
        <w:rPr>
          <w:rFonts w:cstheme="minorHAnsi"/>
          <w:bCs/>
        </w:rPr>
        <w:t>%</w:t>
      </w:r>
      <w:proofErr w:type="gramEnd"/>
      <w:r w:rsidRPr="00AE191C">
        <w:rPr>
          <w:rFonts w:cstheme="minorHAnsi"/>
          <w:bCs/>
        </w:rPr>
        <w:t>)</w:t>
      </w:r>
    </w:p>
    <w:p w:rsidR="00FE62A6" w:rsidRPr="00FE62A6" w:rsidRDefault="00FE62A6" w:rsidP="00FE62A6">
      <w:pPr>
        <w:pStyle w:val="Bezmezer"/>
        <w:rPr>
          <w:b/>
          <w:bCs/>
        </w:rPr>
      </w:pPr>
      <w:r w:rsidRPr="00FE62A6">
        <w:rPr>
          <w:b/>
          <w:bCs/>
        </w:rPr>
        <w:lastRenderedPageBreak/>
        <w:t>Tabulka</w:t>
      </w:r>
      <w:r w:rsidR="002213CA">
        <w:rPr>
          <w:b/>
          <w:bCs/>
        </w:rPr>
        <w:t xml:space="preserve"> č. 1</w:t>
      </w:r>
      <w:r w:rsidR="00AE191C">
        <w:rPr>
          <w:b/>
          <w:bCs/>
        </w:rPr>
        <w:t xml:space="preserve"> </w:t>
      </w:r>
      <w:r w:rsidRPr="00FE62A6">
        <w:rPr>
          <w:b/>
          <w:bCs/>
        </w:rPr>
        <w:t>– Podíl odpadu v minulých letech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FE62A6" w:rsidRPr="00FE62A6" w:rsidTr="00FE62A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AE191C" w:rsidP="00FE62A6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AE191C" w:rsidP="00FE62A6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podíl</w:t>
            </w:r>
          </w:p>
        </w:tc>
      </w:tr>
      <w:tr w:rsidR="00FE62A6" w:rsidRPr="00FE62A6" w:rsidTr="00FE62A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Tříděný odpad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19,11</w:t>
            </w:r>
            <w:r w:rsidR="00AE191C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24,31</w:t>
            </w:r>
            <w:r w:rsidR="00AE191C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  <w:proofErr w:type="gramEnd"/>
          </w:p>
        </w:tc>
      </w:tr>
      <w:tr w:rsidR="00FE62A6" w:rsidRPr="00FE62A6" w:rsidTr="00FE62A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Netříděný odpad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62A6" w:rsidRPr="00FE62A6" w:rsidTr="00FE62A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Odpad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337,5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62A6">
              <w:rPr>
                <w:rFonts w:ascii="Calibri" w:eastAsia="Times New Roman" w:hAnsi="Calibri" w:cs="Calibri"/>
                <w:color w:val="000000"/>
                <w:lang w:eastAsia="cs-CZ"/>
              </w:rPr>
              <w:t>342,2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A6" w:rsidRPr="00FE62A6" w:rsidRDefault="00FE62A6" w:rsidP="00FE62A6">
            <w:pPr>
              <w:pStyle w:val="Bezmez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E62A6" w:rsidRPr="00FE62A6" w:rsidRDefault="00FE62A6" w:rsidP="00FE62A6">
      <w:pPr>
        <w:pStyle w:val="Bezmezer"/>
      </w:pPr>
    </w:p>
    <w:p w:rsidR="003016CF" w:rsidRPr="00832866" w:rsidRDefault="00FE62A6" w:rsidP="00E878F1">
      <w:pPr>
        <w:jc w:val="both"/>
        <w:rPr>
          <w:b/>
          <w:bCs/>
        </w:rPr>
      </w:pPr>
      <w:r w:rsidRPr="00ED28C9">
        <w:rPr>
          <w:b/>
          <w:bCs/>
        </w:rPr>
        <w:t xml:space="preserve">Pozitivní je, že mezi lety 2018 a 2019 klesl podíl komunálního odpadu netříděného a </w:t>
      </w:r>
      <w:r w:rsidR="00832866">
        <w:rPr>
          <w:b/>
          <w:bCs/>
        </w:rPr>
        <w:t xml:space="preserve">mírně se </w:t>
      </w:r>
      <w:r w:rsidRPr="00ED28C9">
        <w:rPr>
          <w:b/>
          <w:bCs/>
        </w:rPr>
        <w:t xml:space="preserve">zvýšil podíl tříděného odpadu. Celkové zvýšení odpadu se dá přičíst </w:t>
      </w:r>
      <w:r w:rsidR="00ED28C9" w:rsidRPr="00ED28C9">
        <w:rPr>
          <w:b/>
          <w:bCs/>
        </w:rPr>
        <w:t>zvyšování počtu trvale bydlících obyvatel.</w:t>
      </w:r>
      <w:r w:rsidR="00832866">
        <w:rPr>
          <w:b/>
          <w:bCs/>
        </w:rPr>
        <w:t xml:space="preserve"> Zdá se však, že kapacita třídění je již u obyvatel naplněná. Kdo třídit chce, třídí, kdo nechce, netřídí a není pro něj důvod, proč by třídit začal.</w:t>
      </w:r>
    </w:p>
    <w:p w:rsidR="002213CA" w:rsidRPr="007110E1" w:rsidRDefault="002213CA">
      <w:pPr>
        <w:rPr>
          <w:b/>
          <w:bCs/>
        </w:rPr>
      </w:pPr>
    </w:p>
    <w:p w:rsidR="00B045C5" w:rsidRPr="00AE191C" w:rsidRDefault="00B045C5">
      <w:pPr>
        <w:rPr>
          <w:b/>
          <w:bCs/>
          <w:sz w:val="28"/>
          <w:szCs w:val="28"/>
        </w:rPr>
      </w:pPr>
      <w:r w:rsidRPr="00AE191C">
        <w:rPr>
          <w:b/>
          <w:bCs/>
          <w:sz w:val="28"/>
          <w:szCs w:val="28"/>
        </w:rPr>
        <w:t>Možná řešení</w:t>
      </w:r>
    </w:p>
    <w:p w:rsidR="00976A6D" w:rsidRPr="00923BAA" w:rsidRDefault="00976A6D">
      <w:pPr>
        <w:rPr>
          <w:b/>
          <w:bCs/>
        </w:rPr>
      </w:pPr>
      <w:r w:rsidRPr="00923BAA">
        <w:rPr>
          <w:b/>
          <w:bCs/>
        </w:rPr>
        <w:t>Jaké jsou možnosti:</w:t>
      </w:r>
    </w:p>
    <w:p w:rsidR="00976A6D" w:rsidRDefault="00976A6D" w:rsidP="00976A6D">
      <w:pPr>
        <w:pStyle w:val="Odstavecseseznamem"/>
        <w:numPr>
          <w:ilvl w:val="0"/>
          <w:numId w:val="1"/>
        </w:numPr>
      </w:pPr>
      <w:r>
        <w:t>Výrazné zvýšení ceny za komunální odpad</w:t>
      </w:r>
    </w:p>
    <w:p w:rsidR="00976A6D" w:rsidRDefault="00976A6D" w:rsidP="00976A6D">
      <w:pPr>
        <w:pStyle w:val="Odstavecseseznamem"/>
        <w:numPr>
          <w:ilvl w:val="0"/>
          <w:numId w:val="1"/>
        </w:numPr>
      </w:pPr>
      <w:r>
        <w:t xml:space="preserve">Mírné zvýšení ceny za komunální odpad současně se snižováním objemu </w:t>
      </w:r>
      <w:r w:rsidR="00AE191C">
        <w:t xml:space="preserve">netříděného </w:t>
      </w:r>
      <w:r>
        <w:t>komunálního odpadu</w:t>
      </w:r>
      <w:r w:rsidR="00832866">
        <w:t xml:space="preserve"> a navýšením tříděného odpadu</w:t>
      </w:r>
    </w:p>
    <w:p w:rsidR="00C94C76" w:rsidRDefault="00976A6D">
      <w:r>
        <w:t>Ad a)</w:t>
      </w:r>
    </w:p>
    <w:p w:rsidR="00976A6D" w:rsidRDefault="00976A6D">
      <w:r>
        <w:t xml:space="preserve">Museli bychom sáhnout k maximální částce, kterou je možné účtovat a to je </w:t>
      </w:r>
      <w:r w:rsidRPr="00104B30">
        <w:rPr>
          <w:b/>
          <w:bCs/>
        </w:rPr>
        <w:t xml:space="preserve">1 200 Kč za </w:t>
      </w:r>
      <w:r w:rsidR="00E03129">
        <w:rPr>
          <w:b/>
          <w:bCs/>
        </w:rPr>
        <w:t>občana</w:t>
      </w:r>
      <w:r>
        <w:t>.</w:t>
      </w:r>
      <w:r w:rsidR="00FB272E">
        <w:t xml:space="preserve"> Přesto by zátěž pro obec byla ve výši cca 1 000 000 Kč</w:t>
      </w:r>
      <w:r w:rsidR="00104B30">
        <w:t>. Cena by do budoucna ještě vzrostla</w:t>
      </w:r>
      <w:r w:rsidR="003016CF">
        <w:t>, zřejmě na 1500 Kč</w:t>
      </w:r>
      <w:r w:rsidR="00104B30">
        <w:t>.</w:t>
      </w:r>
    </w:p>
    <w:p w:rsidR="00832866" w:rsidRDefault="00FB272E" w:rsidP="00832866">
      <w:r>
        <w:t>Ad b)</w:t>
      </w:r>
    </w:p>
    <w:p w:rsidR="00AE191C" w:rsidRDefault="003016CF" w:rsidP="00AE191C">
      <w:pPr>
        <w:jc w:val="both"/>
      </w:pPr>
      <w:r>
        <w:t xml:space="preserve">Zajistit si správným </w:t>
      </w:r>
      <w:r w:rsidRPr="00832866">
        <w:t>tříděním slevu</w:t>
      </w:r>
      <w:r w:rsidR="00832866" w:rsidRPr="00832866">
        <w:t xml:space="preserve">. </w:t>
      </w:r>
      <w:r w:rsidR="00832866" w:rsidRPr="00832866">
        <w:rPr>
          <w:bCs/>
        </w:rPr>
        <w:t>Zdá se však, že kapacita třídění je již u obyvatel naplněná. Kdo třídit chce, třídí, kdo nechce, netřídí a není pro něj důvod, proč by třídit začal.</w:t>
      </w:r>
      <w:r w:rsidR="00832866">
        <w:rPr>
          <w:bCs/>
        </w:rPr>
        <w:t xml:space="preserve"> Proto se nabízí nový systém, který byl již s úspěchy zaveden v jiných oblastech</w:t>
      </w:r>
      <w:r w:rsidR="002213CA">
        <w:rPr>
          <w:bCs/>
        </w:rPr>
        <w:t>. J</w:t>
      </w:r>
      <w:r w:rsidR="00832866">
        <w:rPr>
          <w:bCs/>
        </w:rPr>
        <w:t>edná se o systém door to door.</w:t>
      </w:r>
      <w:r w:rsidR="00AE191C">
        <w:rPr>
          <w:bCs/>
        </w:rPr>
        <w:t xml:space="preserve"> Tento systém umožňuje třídit přímo v domácnostech a odpadá odnášení odpadů do sběrných hnízd.</w:t>
      </w:r>
      <w:r w:rsidR="00AE191C">
        <w:t xml:space="preserve"> </w:t>
      </w:r>
      <w:r w:rsidR="00041FF3">
        <w:t xml:space="preserve">Každá nemovitost </w:t>
      </w:r>
      <w:r w:rsidR="00AE191C">
        <w:t>má</w:t>
      </w:r>
      <w:r w:rsidR="00041FF3">
        <w:t xml:space="preserve"> tři/čtyři popelnice (</w:t>
      </w:r>
      <w:r w:rsidR="00AE191C">
        <w:t>černá – komunální odpad, žlutá – plast, modrá – papír, případně by mohla být i čtvrtá (hnědá – bio odpad)</w:t>
      </w:r>
      <w:r w:rsidR="00041FF3">
        <w:t>) se svoz</w:t>
      </w:r>
      <w:r w:rsidR="00AE191C">
        <w:t xml:space="preserve">y: </w:t>
      </w:r>
      <w:r w:rsidR="00041FF3">
        <w:t xml:space="preserve">komunální odpad každých 14 dní a plast či papír jednou za měsíc. Samozřejmě zůstanou i sběrová místa, která však </w:t>
      </w:r>
      <w:r w:rsidR="00AE191C">
        <w:t>budou zmenšena</w:t>
      </w:r>
      <w:r w:rsidR="00041FF3">
        <w:t xml:space="preserve">. </w:t>
      </w:r>
      <w:r w:rsidR="00AE191C">
        <w:t>Množství odpadu v jednotlivých rodinách by se řešilo velikostí popelnice (80 litrů nebo 120 litrů). Popelnice by občané získali zdarma.</w:t>
      </w:r>
    </w:p>
    <w:p w:rsidR="00041FF3" w:rsidRPr="00104B30" w:rsidRDefault="00041FF3" w:rsidP="00AE191C">
      <w:pPr>
        <w:jc w:val="both"/>
        <w:rPr>
          <w:b/>
          <w:bCs/>
        </w:rPr>
      </w:pPr>
      <w:r w:rsidRPr="00104B30">
        <w:rPr>
          <w:b/>
          <w:bCs/>
        </w:rPr>
        <w:t xml:space="preserve">Pak by mohla být sazba </w:t>
      </w:r>
      <w:r w:rsidR="00AE191C">
        <w:rPr>
          <w:b/>
          <w:bCs/>
        </w:rPr>
        <w:t xml:space="preserve">poplatků za odpad </w:t>
      </w:r>
      <w:r w:rsidRPr="00104B30">
        <w:rPr>
          <w:b/>
          <w:bCs/>
        </w:rPr>
        <w:t>ve výši 900 Kč, přičemž obyvatelé obce by platili 650 Kč.</w:t>
      </w:r>
    </w:p>
    <w:p w:rsidR="00B045C5" w:rsidRPr="00923BAA" w:rsidRDefault="00B045C5" w:rsidP="00AE191C">
      <w:pPr>
        <w:jc w:val="both"/>
        <w:rPr>
          <w:b/>
          <w:bCs/>
        </w:rPr>
      </w:pPr>
      <w:r w:rsidRPr="00923BAA">
        <w:rPr>
          <w:b/>
          <w:bCs/>
        </w:rPr>
        <w:t>Názor zastupitelstva</w:t>
      </w:r>
    </w:p>
    <w:p w:rsidR="00611CFE" w:rsidRPr="00606914" w:rsidRDefault="00611CFE" w:rsidP="00AE191C">
      <w:pPr>
        <w:jc w:val="both"/>
        <w:rPr>
          <w:b/>
          <w:bCs/>
          <w:sz w:val="24"/>
          <w:szCs w:val="24"/>
        </w:rPr>
      </w:pPr>
      <w:r>
        <w:t>Zastupitelstvo obce se jednoznačně kloní k</w:t>
      </w:r>
      <w:r w:rsidR="00B045C5">
        <w:t> mírnému zvýšení ceny za komunální odpad současně se snižová</w:t>
      </w:r>
      <w:r w:rsidR="00AE191C">
        <w:t>ním objemu komunálního odpadu, t</w:t>
      </w:r>
      <w:r w:rsidR="00B045C5">
        <w:t xml:space="preserve">edy </w:t>
      </w:r>
      <w:r w:rsidR="00AE191C">
        <w:t xml:space="preserve">zavedením </w:t>
      </w:r>
      <w:r>
        <w:t>systému tří/čtyř popelnic na nemovitost</w:t>
      </w:r>
      <w:r w:rsidR="00AE191C">
        <w:t xml:space="preserve">. Je však potřeba znát </w:t>
      </w:r>
      <w:r w:rsidR="002213CA">
        <w:t xml:space="preserve">i váš </w:t>
      </w:r>
      <w:r w:rsidR="00AE191C">
        <w:t>názor</w:t>
      </w:r>
      <w:r w:rsidR="002213CA">
        <w:t>,</w:t>
      </w:r>
      <w:r w:rsidR="00AE191C">
        <w:t xml:space="preserve"> a proto je připraven následující dotazník.  </w:t>
      </w:r>
      <w:r w:rsidR="00AE191C" w:rsidRPr="00E878F1">
        <w:rPr>
          <w:b/>
          <w:bCs/>
          <w:sz w:val="24"/>
          <w:szCs w:val="24"/>
          <w:highlight w:val="yellow"/>
        </w:rPr>
        <w:t>O</w:t>
      </w:r>
      <w:r w:rsidRPr="00E878F1">
        <w:rPr>
          <w:b/>
          <w:bCs/>
          <w:sz w:val="24"/>
          <w:szCs w:val="24"/>
          <w:highlight w:val="yellow"/>
        </w:rPr>
        <w:t>tázce odpadového hospodářství bude věnován bod na červnovém zastupitelstvu</w:t>
      </w:r>
      <w:r w:rsidR="002213CA" w:rsidRPr="00E878F1">
        <w:rPr>
          <w:b/>
          <w:bCs/>
          <w:sz w:val="24"/>
          <w:szCs w:val="24"/>
          <w:highlight w:val="yellow"/>
        </w:rPr>
        <w:t xml:space="preserve"> a také beseda s</w:t>
      </w:r>
      <w:r w:rsidR="00606914" w:rsidRPr="00E878F1">
        <w:rPr>
          <w:b/>
          <w:bCs/>
          <w:sz w:val="24"/>
          <w:szCs w:val="24"/>
          <w:highlight w:val="yellow"/>
        </w:rPr>
        <w:t> </w:t>
      </w:r>
      <w:r w:rsidR="002213CA" w:rsidRPr="00E878F1">
        <w:rPr>
          <w:b/>
          <w:bCs/>
          <w:sz w:val="24"/>
          <w:szCs w:val="24"/>
          <w:highlight w:val="yellow"/>
        </w:rPr>
        <w:t>občany</w:t>
      </w:r>
      <w:r w:rsidR="00606914" w:rsidRPr="00E878F1">
        <w:rPr>
          <w:b/>
          <w:bCs/>
          <w:sz w:val="24"/>
          <w:szCs w:val="24"/>
          <w:highlight w:val="yellow"/>
        </w:rPr>
        <w:t xml:space="preserve">, která proběhne </w:t>
      </w:r>
      <w:r w:rsidR="00606914" w:rsidRPr="00E878F1">
        <w:rPr>
          <w:rFonts w:cstheme="minorHAnsi"/>
          <w:b/>
          <w:bCs/>
          <w:sz w:val="24"/>
          <w:szCs w:val="24"/>
          <w:highlight w:val="yellow"/>
        </w:rPr>
        <w:t>dne</w:t>
      </w:r>
      <w:r w:rsidR="00606914" w:rsidRPr="00E878F1">
        <w:rPr>
          <w:rFonts w:eastAsia="Calibri" w:cstheme="minorHAnsi"/>
          <w:b/>
          <w:bCs/>
          <w:color w:val="000000" w:themeColor="text1"/>
          <w:sz w:val="24"/>
          <w:szCs w:val="24"/>
          <w:highlight w:val="yellow"/>
        </w:rPr>
        <w:t xml:space="preserve"> v sále Hospody U mostu v úterý 16.6. od 19 hodin</w:t>
      </w:r>
      <w:r w:rsidR="002213CA" w:rsidRPr="00E878F1">
        <w:rPr>
          <w:b/>
          <w:bCs/>
          <w:sz w:val="24"/>
          <w:szCs w:val="24"/>
          <w:highlight w:val="yellow"/>
        </w:rPr>
        <w:t>.</w:t>
      </w:r>
      <w:r w:rsidRPr="00E878F1">
        <w:rPr>
          <w:b/>
          <w:bCs/>
          <w:sz w:val="24"/>
          <w:szCs w:val="24"/>
          <w:highlight w:val="yellow"/>
        </w:rPr>
        <w:t xml:space="preserve"> </w:t>
      </w:r>
      <w:r w:rsidR="002213CA" w:rsidRPr="00E878F1">
        <w:rPr>
          <w:b/>
          <w:bCs/>
          <w:sz w:val="24"/>
          <w:szCs w:val="24"/>
          <w:highlight w:val="yellow"/>
        </w:rPr>
        <w:t>N</w:t>
      </w:r>
      <w:r w:rsidRPr="00E878F1">
        <w:rPr>
          <w:b/>
          <w:bCs/>
          <w:sz w:val="24"/>
          <w:szCs w:val="24"/>
          <w:highlight w:val="yellow"/>
        </w:rPr>
        <w:t xml:space="preserve">a </w:t>
      </w:r>
      <w:r w:rsidR="002213CA" w:rsidRPr="00E878F1">
        <w:rPr>
          <w:b/>
          <w:bCs/>
          <w:sz w:val="24"/>
          <w:szCs w:val="24"/>
          <w:highlight w:val="yellow"/>
        </w:rPr>
        <w:t>obě akce</w:t>
      </w:r>
      <w:r w:rsidRPr="00E878F1">
        <w:rPr>
          <w:b/>
          <w:bCs/>
          <w:sz w:val="24"/>
          <w:szCs w:val="24"/>
          <w:highlight w:val="yellow"/>
        </w:rPr>
        <w:t xml:space="preserve"> vás tímto zveme. Přijďte s námi o tom diskutovat.</w:t>
      </w:r>
    </w:p>
    <w:p w:rsidR="003016CF" w:rsidRPr="0002619C" w:rsidRDefault="007110E1" w:rsidP="0002619C">
      <w:pPr>
        <w:jc w:val="both"/>
        <w:rPr>
          <w:b/>
        </w:rPr>
      </w:pPr>
      <w:r w:rsidRPr="007110E1">
        <w:t xml:space="preserve">Jakékoli Vaše dotazy, které potřebujete zodpovědět, zasílejte písemně na adresu </w:t>
      </w:r>
      <w:hyperlink r:id="rId7" w:history="1">
        <w:r w:rsidRPr="007110E1">
          <w:rPr>
            <w:rStyle w:val="Hypertextovodkaz"/>
          </w:rPr>
          <w:t>starosta@obeczbecno.cz</w:t>
        </w:r>
      </w:hyperlink>
      <w:r w:rsidRPr="007110E1">
        <w:t>.</w:t>
      </w:r>
      <w:r w:rsidRPr="007110E1">
        <w:rPr>
          <w:b/>
        </w:rPr>
        <w:tab/>
      </w:r>
      <w:r w:rsidRPr="007110E1">
        <w:rPr>
          <w:b/>
        </w:rPr>
        <w:tab/>
      </w:r>
      <w:r w:rsidRPr="007110E1">
        <w:rPr>
          <w:b/>
        </w:rPr>
        <w:tab/>
      </w:r>
      <w:r w:rsidRPr="007110E1">
        <w:rPr>
          <w:b/>
        </w:rPr>
        <w:tab/>
      </w:r>
      <w:r w:rsidRPr="007110E1">
        <w:rPr>
          <w:b/>
        </w:rPr>
        <w:tab/>
        <w:t>Zastupitelstvo obce Zbečno</w:t>
      </w:r>
      <w:bookmarkStart w:id="0" w:name="_Hlk3274440"/>
      <w:r w:rsidRPr="00BD6432">
        <w:rPr>
          <w:b/>
          <w:sz w:val="24"/>
          <w:szCs w:val="24"/>
        </w:rPr>
        <w:t xml:space="preserve"> </w:t>
      </w:r>
      <w:bookmarkEnd w:id="0"/>
    </w:p>
    <w:sectPr w:rsidR="003016CF" w:rsidRPr="0002619C" w:rsidSect="00FB22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8D8" w:rsidRDefault="001C78D8" w:rsidP="0004613E">
      <w:pPr>
        <w:spacing w:after="0" w:line="240" w:lineRule="auto"/>
      </w:pPr>
      <w:r>
        <w:separator/>
      </w:r>
    </w:p>
  </w:endnote>
  <w:endnote w:type="continuationSeparator" w:id="0">
    <w:p w:rsidR="001C78D8" w:rsidRDefault="001C78D8" w:rsidP="000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066222"/>
      <w:docPartObj>
        <w:docPartGallery w:val="Page Numbers (Bottom of Page)"/>
        <w:docPartUnique/>
      </w:docPartObj>
    </w:sdtPr>
    <w:sdtEndPr/>
    <w:sdtContent>
      <w:p w:rsidR="00582AA0" w:rsidRDefault="00E737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AA0" w:rsidRDefault="00582A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8D8" w:rsidRDefault="001C78D8" w:rsidP="0004613E">
      <w:pPr>
        <w:spacing w:after="0" w:line="240" w:lineRule="auto"/>
      </w:pPr>
      <w:r>
        <w:separator/>
      </w:r>
    </w:p>
  </w:footnote>
  <w:footnote w:type="continuationSeparator" w:id="0">
    <w:p w:rsidR="001C78D8" w:rsidRDefault="001C78D8" w:rsidP="0004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30D05"/>
    <w:multiLevelType w:val="hybridMultilevel"/>
    <w:tmpl w:val="FD100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5253"/>
    <w:multiLevelType w:val="hybridMultilevel"/>
    <w:tmpl w:val="1AF21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180"/>
    <w:multiLevelType w:val="hybridMultilevel"/>
    <w:tmpl w:val="15AA8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C8"/>
    <w:rsid w:val="0002619C"/>
    <w:rsid w:val="00041FF3"/>
    <w:rsid w:val="0004613E"/>
    <w:rsid w:val="0006287E"/>
    <w:rsid w:val="00071C2B"/>
    <w:rsid w:val="0009145C"/>
    <w:rsid w:val="00092B04"/>
    <w:rsid w:val="00104B30"/>
    <w:rsid w:val="0011453D"/>
    <w:rsid w:val="00140DE2"/>
    <w:rsid w:val="001C78D8"/>
    <w:rsid w:val="001D3914"/>
    <w:rsid w:val="00217F6D"/>
    <w:rsid w:val="002213CA"/>
    <w:rsid w:val="002279FF"/>
    <w:rsid w:val="003016CF"/>
    <w:rsid w:val="00397BC2"/>
    <w:rsid w:val="003B1766"/>
    <w:rsid w:val="004C4300"/>
    <w:rsid w:val="00582AA0"/>
    <w:rsid w:val="00606914"/>
    <w:rsid w:val="00611CFE"/>
    <w:rsid w:val="007110E1"/>
    <w:rsid w:val="00741E16"/>
    <w:rsid w:val="00741F7F"/>
    <w:rsid w:val="00745FC8"/>
    <w:rsid w:val="00746D02"/>
    <w:rsid w:val="007A6808"/>
    <w:rsid w:val="00805CB3"/>
    <w:rsid w:val="00832866"/>
    <w:rsid w:val="008873E3"/>
    <w:rsid w:val="00923A28"/>
    <w:rsid w:val="00923BAA"/>
    <w:rsid w:val="00976A6D"/>
    <w:rsid w:val="00A32D02"/>
    <w:rsid w:val="00A50231"/>
    <w:rsid w:val="00AE191C"/>
    <w:rsid w:val="00B045C5"/>
    <w:rsid w:val="00B30E62"/>
    <w:rsid w:val="00C94C76"/>
    <w:rsid w:val="00CF3886"/>
    <w:rsid w:val="00D30DC9"/>
    <w:rsid w:val="00D73F69"/>
    <w:rsid w:val="00D87490"/>
    <w:rsid w:val="00E03129"/>
    <w:rsid w:val="00E16A08"/>
    <w:rsid w:val="00E44CE2"/>
    <w:rsid w:val="00E73747"/>
    <w:rsid w:val="00E878F1"/>
    <w:rsid w:val="00ED28C9"/>
    <w:rsid w:val="00F0332F"/>
    <w:rsid w:val="00F2708D"/>
    <w:rsid w:val="00FB2254"/>
    <w:rsid w:val="00FB272E"/>
    <w:rsid w:val="00FE62A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3CFB"/>
  <w15:docId w15:val="{C61A40D9-1C0A-4A4F-89A6-7693B13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2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A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13E"/>
  </w:style>
  <w:style w:type="paragraph" w:styleId="Zpat">
    <w:name w:val="footer"/>
    <w:basedOn w:val="Normln"/>
    <w:link w:val="ZpatChar"/>
    <w:uiPriority w:val="99"/>
    <w:unhideWhenUsed/>
    <w:rsid w:val="000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13E"/>
  </w:style>
  <w:style w:type="paragraph" w:styleId="Bezmezer">
    <w:name w:val="No Spacing"/>
    <w:uiPriority w:val="1"/>
    <w:qFormat/>
    <w:rsid w:val="000628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5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1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obeczbec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2020-05-26T13:40:00Z</cp:lastPrinted>
  <dcterms:created xsi:type="dcterms:W3CDTF">2020-06-02T11:54:00Z</dcterms:created>
  <dcterms:modified xsi:type="dcterms:W3CDTF">2020-06-02T11:54:00Z</dcterms:modified>
</cp:coreProperties>
</file>